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EF" w:rsidRDefault="006438CE">
      <w:pPr>
        <w:rPr>
          <w:rtl/>
          <w:lang w:bidi="ar-DZ"/>
        </w:rPr>
      </w:pP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3EB128" wp14:editId="2F1F4AFC">
                <wp:simplePos x="0" y="0"/>
                <wp:positionH relativeFrom="margin">
                  <wp:align>right</wp:align>
                </wp:positionH>
                <wp:positionV relativeFrom="paragraph">
                  <wp:posOffset>5935247</wp:posOffset>
                </wp:positionV>
                <wp:extent cx="6813550" cy="3042139"/>
                <wp:effectExtent l="0" t="0" r="25400" b="25400"/>
                <wp:wrapNone/>
                <wp:docPr id="2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3550" cy="3042139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ED8" w:rsidRDefault="00995ED8" w:rsidP="00995ED8">
                            <w:pPr>
                              <w:spacing w:line="240" w:lineRule="auto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Style w:val="fontstyle01"/>
                              </w:rPr>
                              <w:t>Résumé</w:t>
                            </w:r>
                          </w:p>
                          <w:p w:rsidR="00C6119E" w:rsidRPr="00995ED8" w:rsidRDefault="00C6119E" w:rsidP="00F6377C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</w:rPr>
                            </w:pP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Ce travail se situe dans le contexte général de l'utilisation de la sémantique dans un SRI pour les </w:t>
                            </w:r>
                            <w:r w:rsidR="00D57AD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textes</w:t>
                            </w:r>
                            <w:r w:rsidR="00D57AD2">
                              <w:rPr>
                                <w:rFonts w:ascii="Segoe UI" w:hAnsi="Segoe UI" w:cs="Segoe UI"/>
                                <w:color w:val="212121"/>
                                <w:sz w:val="23"/>
                                <w:szCs w:val="23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="00F6377C">
                              <w:rPr>
                                <w:rFonts w:ascii="Segoe UI" w:hAnsi="Segoe UI" w:cs="Segoe UI"/>
                                <w:color w:val="212121"/>
                                <w:sz w:val="23"/>
                                <w:szCs w:val="23"/>
                                <w:shd w:val="clear" w:color="auto" w:fill="FFFFFF"/>
                              </w:rPr>
                              <w:t>arab</w:t>
                            </w:r>
                            <w:bookmarkStart w:id="0" w:name="_GoBack"/>
                            <w:bookmarkEnd w:id="0"/>
                            <w:proofErr w:type="spellEnd"/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 L’objectif est alors d'exploiter la sémantique contenue dans des ressources sémantique, tout d'abord, pour une meilleure représentation de</w:t>
                            </w:r>
                            <w:r w:rsidRPr="00995ED8"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l'information, puis pour améliorer la correspondance entre le besoin de l'utilisateur et l'information. </w:t>
                            </w:r>
                          </w:p>
                          <w:p w:rsidR="00C6119E" w:rsidRPr="00995ED8" w:rsidRDefault="00C6119E" w:rsidP="00D57AD2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Dans ce cadre, nous avons proposé une contributio</w:t>
                            </w:r>
                            <w:r w:rsidR="00995ED8"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 traduisant le point de vue de</w:t>
                            </w:r>
                            <w:r w:rsidR="00995ED8" w:rsidRPr="00995ED8"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l'utilisation de l’ontologie </w:t>
                            </w:r>
                            <w:proofErr w:type="spellStart"/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WordNet</w:t>
                            </w:r>
                            <w:proofErr w:type="spellEnd"/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Arabe (AWN)</w:t>
                            </w: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et une ontologie de domaine dans le processus d’indexation et d’enrichissement des requêtes afin de   montrer que les ressources sémantiques améliorent considérablement la qualité des systèmes de recherche d’information pour les </w:t>
                            </w:r>
                            <w:r w:rsidR="00D57AD2" w:rsidRPr="00D57AD2">
                              <w:rPr>
                                <w:rFonts w:asciiTheme="majorBidi" w:hAnsiTheme="majorBidi" w:cstheme="majorBidi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</w:rPr>
                              <w:t>textes coraniques</w:t>
                            </w:r>
                            <w:r w:rsidR="00995ED8"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119E" w:rsidRPr="00995ED8" w:rsidRDefault="00C6119E" w:rsidP="00D57AD2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995ED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</w:rPr>
                              <w:t>Mots clés :</w:t>
                            </w: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Système de recherche d’information, Ontologie, Indexation Sémantique, </w:t>
                            </w:r>
                            <w:r w:rsidR="00D57AD2" w:rsidRPr="00D57AD2">
                              <w:rPr>
                                <w:rFonts w:asciiTheme="majorBidi" w:hAnsiTheme="majorBidi" w:cstheme="majorBidi"/>
                                <w:color w:val="212121"/>
                                <w:sz w:val="24"/>
                                <w:szCs w:val="24"/>
                                <w:shd w:val="clear" w:color="auto" w:fill="FFFFFF"/>
                              </w:rPr>
                              <w:t>textes coraniques</w:t>
                            </w:r>
                            <w:r w:rsidRPr="00995ED8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Word Net Arabe (AWN).</w:t>
                            </w:r>
                          </w:p>
                          <w:p w:rsidR="00C6119E" w:rsidRDefault="00C6119E" w:rsidP="00C611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3EB128" id="Rectangle à coins arrondis 2" o:spid="_x0000_s1026" style="position:absolute;margin-left:485.3pt;margin-top:467.35pt;width:536.5pt;height:239.5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" fillcolor="white [3201]" strokecolor="black [3213]" strokeweight="1.5pt">
                <v:stroke joinstyle="miter"/>
                <v:textbox>
                  <w:txbxContent>
                    <w:p w:rsidR="00995ED8" w:rsidRDefault="00995ED8" w:rsidP="00995ED8">
                      <w:pPr>
                        <w:spacing w:line="240" w:lineRule="auto"/>
                        <w:rPr>
                          <w:rFonts w:asciiTheme="majorBidi" w:hAnsiTheme="majorBidi" w:cstheme="majorBidi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Style w:val="fontstyle01"/>
                        </w:rPr>
                        <w:t>Résumé</w:t>
                      </w:r>
                    </w:p>
                    <w:p w:rsidR="00C6119E" w:rsidRPr="00995ED8" w:rsidRDefault="00C6119E" w:rsidP="00F6377C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  <w:rtl/>
                        </w:rPr>
                      </w:pP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Ce travail se situe dans le contexte général de l'utilisation de la sémantique dans un SRI pour les </w:t>
                      </w:r>
                      <w:r w:rsidR="00D57AD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textes</w:t>
                      </w:r>
                      <w:r w:rsidR="00D57AD2">
                        <w:rPr>
                          <w:rFonts w:ascii="Segoe UI" w:hAnsi="Segoe UI" w:cs="Segoe UI"/>
                          <w:color w:val="212121"/>
                          <w:sz w:val="23"/>
                          <w:szCs w:val="23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="00F6377C">
                        <w:rPr>
                          <w:rFonts w:ascii="Segoe UI" w:hAnsi="Segoe UI" w:cs="Segoe UI"/>
                          <w:color w:val="212121"/>
                          <w:sz w:val="23"/>
                          <w:szCs w:val="23"/>
                          <w:shd w:val="clear" w:color="auto" w:fill="FFFFFF"/>
                        </w:rPr>
                        <w:t>arab</w:t>
                      </w:r>
                      <w:bookmarkStart w:id="1" w:name="_GoBack"/>
                      <w:bookmarkEnd w:id="1"/>
                      <w:proofErr w:type="spellEnd"/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 L’objectif est alors d'exploiter la sémantique contenue dans des ressources sémantique, tout d'abord, pour une meilleure représentation de</w:t>
                      </w:r>
                      <w:r w:rsidRPr="00995ED8">
                        <w:rPr>
                          <w:rFonts w:asciiTheme="majorBidi" w:hAnsiTheme="majorBidi" w:cstheme="majorBidi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l'information, puis pour améliorer la correspondance entre le besoin de l'utilisateur et l'information. </w:t>
                      </w:r>
                    </w:p>
                    <w:p w:rsidR="00C6119E" w:rsidRPr="00995ED8" w:rsidRDefault="00C6119E" w:rsidP="00D57AD2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Dans ce cadre, nous avons proposé une contributio</w:t>
                      </w:r>
                      <w:r w:rsidR="00995ED8"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 traduisant le point de vue de</w:t>
                      </w:r>
                      <w:r w:rsidR="00995ED8" w:rsidRPr="00995ED8">
                        <w:rPr>
                          <w:rFonts w:asciiTheme="majorBidi" w:hAnsiTheme="majorBidi" w:cstheme="majorBidi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l'utilisation de l’ontologie </w:t>
                      </w:r>
                      <w:proofErr w:type="spellStart"/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WordNet</w:t>
                      </w:r>
                      <w:proofErr w:type="spellEnd"/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Arabe (AWN)</w:t>
                      </w: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et une ontologie de domaine dans le processus d’indexation et d’enrichissement des requêtes afin de   montrer que les ressources sémantiques améliorent considérablement la qualité des systèmes de recherche d’information pour les </w:t>
                      </w:r>
                      <w:r w:rsidR="00D57AD2" w:rsidRPr="00D57AD2">
                        <w:rPr>
                          <w:rFonts w:asciiTheme="majorBidi" w:hAnsiTheme="majorBidi" w:cstheme="majorBidi"/>
                          <w:color w:val="212121"/>
                          <w:sz w:val="24"/>
                          <w:szCs w:val="24"/>
                          <w:shd w:val="clear" w:color="auto" w:fill="FFFFFF"/>
                        </w:rPr>
                        <w:t>textes coraniques</w:t>
                      </w:r>
                      <w:r w:rsidR="00995ED8"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C6119E" w:rsidRPr="00995ED8" w:rsidRDefault="00C6119E" w:rsidP="00D57AD2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995ED8"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</w:rPr>
                        <w:t>Mots clés :</w:t>
                      </w: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Système de recherche d’information, Ontologie, Indexation Sémantique, </w:t>
                      </w:r>
                      <w:r w:rsidR="00D57AD2" w:rsidRPr="00D57AD2">
                        <w:rPr>
                          <w:rFonts w:asciiTheme="majorBidi" w:hAnsiTheme="majorBidi" w:cstheme="majorBidi"/>
                          <w:color w:val="212121"/>
                          <w:sz w:val="24"/>
                          <w:szCs w:val="24"/>
                          <w:shd w:val="clear" w:color="auto" w:fill="FFFFFF"/>
                        </w:rPr>
                        <w:t>textes coraniques</w:t>
                      </w:r>
                      <w:r w:rsidRPr="00995ED8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Word Net Arabe (AWN).</w:t>
                      </w:r>
                    </w:p>
                    <w:p w:rsidR="00C6119E" w:rsidRDefault="00C6119E" w:rsidP="00C6119E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3EB128" wp14:editId="2F1F4AFC">
                <wp:simplePos x="0" y="0"/>
                <wp:positionH relativeFrom="margin">
                  <wp:align>right</wp:align>
                </wp:positionH>
                <wp:positionV relativeFrom="paragraph">
                  <wp:posOffset>2646924</wp:posOffset>
                </wp:positionV>
                <wp:extent cx="6814038" cy="3182816"/>
                <wp:effectExtent l="0" t="0" r="25400" b="1778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4038" cy="3182816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ED8" w:rsidRDefault="00995ED8" w:rsidP="00995ED8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Style w:val="fontstyle01"/>
                              </w:rPr>
                              <w:t>Abstract</w:t>
                            </w:r>
                            <w:r>
                              <w:t xml:space="preserve"> </w:t>
                            </w:r>
                          </w:p>
                          <w:p w:rsidR="00995ED8" w:rsidRPr="000247B6" w:rsidRDefault="00995ED8" w:rsidP="000247B6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This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work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situated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general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context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the use of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semantics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an SRI for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Arabic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documents. The goal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then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use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semantics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contained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semantic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resources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first of all, for a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better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representation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the information,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then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improve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correspondence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between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user's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need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the information.</w:t>
                            </w:r>
                          </w:p>
                          <w:p w:rsidR="00995ED8" w:rsidRPr="000247B6" w:rsidRDefault="00995ED8" w:rsidP="00D57AD2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In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this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framework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we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have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proposed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 contribution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reflecting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use of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Arabic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WordNet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ontology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(AWN) and a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domain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ontology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process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indexing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enriching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q</w:t>
                            </w:r>
                            <w:r w:rsid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ueries</w:t>
                            </w:r>
                            <w:proofErr w:type="spellEnd"/>
                            <w:r w:rsid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show </w:t>
                            </w:r>
                            <w:proofErr w:type="spellStart"/>
                            <w:r w:rsid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that</w:t>
                            </w:r>
                            <w:proofErr w:type="spellEnd"/>
                            <w:r w:rsid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</w:t>
                            </w:r>
                            <w:r w:rsidR="000247B6">
                              <w:rPr>
                                <w:rFonts w:asciiTheme="majorBidi" w:hAnsiTheme="majorBidi" w:cstheme="majorBidi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resources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semantics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significantly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improve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quality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of information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retrieval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systems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for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Qur'anic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57AD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texts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6119E" w:rsidRPr="000247B6" w:rsidRDefault="00995ED8" w:rsidP="00D57AD2">
                            <w:pP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Keywords: Information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Retrieval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System,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Ontology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Semantic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Indexing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="00D57AD2"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Qur'anic</w:t>
                            </w:r>
                            <w:proofErr w:type="spellEnd"/>
                            <w:r w:rsidR="00D57AD2"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D57AD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texts</w:t>
                            </w:r>
                            <w:proofErr w:type="spellEnd"/>
                            <w:r w:rsidR="00D57AD2"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Arabic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Word Net (AWN).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3EB128" id="Rectangle à coins arrondis 3" o:spid="_x0000_s1027" style="position:absolute;margin-left:485.35pt;margin-top:208.4pt;width:536.55pt;height:250.6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" fillcolor="white [3201]" strokecolor="black [3213]" strokeweight="1.5pt">
                <v:stroke joinstyle="miter"/>
                <v:textbox>
                  <w:txbxContent>
                    <w:p w:rsidR="00995ED8" w:rsidRDefault="00995ED8" w:rsidP="00995ED8">
                      <w:pPr>
                        <w:rPr>
                          <w:rtl/>
                        </w:rPr>
                      </w:pPr>
                      <w:r>
                        <w:rPr>
                          <w:rStyle w:val="fontstyle01"/>
                        </w:rPr>
                        <w:t>Abstract</w:t>
                      </w:r>
                      <w:r>
                        <w:t xml:space="preserve"> </w:t>
                      </w:r>
                    </w:p>
                    <w:p w:rsidR="00995ED8" w:rsidRPr="000247B6" w:rsidRDefault="00995ED8" w:rsidP="000247B6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This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work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situated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general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context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the use of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semantics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an SRI for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Arabic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documents. The goal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then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use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semantics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contained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semantic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resources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first of all, for a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better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representation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the information,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then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improve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correspondence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between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user's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need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the information.</w:t>
                      </w:r>
                    </w:p>
                    <w:p w:rsidR="00995ED8" w:rsidRPr="000247B6" w:rsidRDefault="00995ED8" w:rsidP="00D57AD2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In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this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framework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we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have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proposed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 contribution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reflecting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use of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Arabic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WordNet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ontology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(AWN) and a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domain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ontology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process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indexing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enriching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q</w:t>
                      </w:r>
                      <w:r w:rsid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ueries</w:t>
                      </w:r>
                      <w:proofErr w:type="spellEnd"/>
                      <w:r w:rsid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show </w:t>
                      </w:r>
                      <w:proofErr w:type="spellStart"/>
                      <w:r w:rsid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that</w:t>
                      </w:r>
                      <w:proofErr w:type="spellEnd"/>
                      <w:r w:rsid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</w:t>
                      </w:r>
                      <w:r w:rsidR="000247B6">
                        <w:rPr>
                          <w:rFonts w:asciiTheme="majorBidi" w:hAnsiTheme="majorBidi" w:cstheme="majorBidi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resources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semantics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significantly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improve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quality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of information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retrieval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systems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for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Qur'anic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57AD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texts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C6119E" w:rsidRPr="000247B6" w:rsidRDefault="00995ED8" w:rsidP="00D57AD2">
                      <w:pP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Keywords: Information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Retrieval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System,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Ontology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Semantic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Indexing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="00D57AD2"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Qur'anic</w:t>
                      </w:r>
                      <w:proofErr w:type="spellEnd"/>
                      <w:r w:rsidR="00D57AD2"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D57AD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texts</w:t>
                      </w:r>
                      <w:proofErr w:type="spellEnd"/>
                      <w:r w:rsidR="00D57AD2"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Arabic</w:t>
                      </w:r>
                      <w:proofErr w:type="spellEnd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Word Net (AWN).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-8353</wp:posOffset>
                </wp:positionH>
                <wp:positionV relativeFrom="paragraph">
                  <wp:posOffset>-25937</wp:posOffset>
                </wp:positionV>
                <wp:extent cx="6761285" cy="2558561"/>
                <wp:effectExtent l="0" t="0" r="20955" b="1333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1285" cy="2558561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119E" w:rsidRPr="000247B6" w:rsidRDefault="00C6119E" w:rsidP="000247B6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0247B6">
                              <w:rPr>
                                <w:rStyle w:val="fontstyle01"/>
                                <w:rtl/>
                              </w:rPr>
                              <w:t>ملخص</w:t>
                            </w:r>
                          </w:p>
                          <w:p w:rsidR="000247B6" w:rsidRPr="000247B6" w:rsidRDefault="000247B6" w:rsidP="000247B6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يقع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هذا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العمل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السياق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العام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لاستخدام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الدلالات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نظام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استرجاع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المعلومات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للوثائق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العربية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.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الهدف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هو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استخدام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الدلالات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الموجودة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المصادر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الدلالية،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أولاً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وقبل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كل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شيء،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من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أجل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تمثيل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أفضل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للمعلومات،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ثم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لتحسين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المراسلات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بين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حاجة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المستخدم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والمعلومات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.</w:t>
                            </w:r>
                          </w:p>
                          <w:p w:rsidR="000247B6" w:rsidRPr="000247B6" w:rsidRDefault="000247B6" w:rsidP="00D57AD2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هذا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الإطار،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اقترحنا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إسهامًا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يعكس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استخدام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نظام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وورد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العربية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(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rabic</w:t>
                            </w: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W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ord</w:t>
                            </w: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et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)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وعلم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أن</w:t>
                            </w:r>
                            <w:r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ط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ولوجيا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النطاق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عملية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فهرسة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وإثراء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الاستعلامات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لإظهار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أن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الموارد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الدلالات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تحسن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بشكل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كبير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جودة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نظم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استرجاع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المعلومات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D57AD2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للنص القرآني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.</w:t>
                            </w:r>
                          </w:p>
                          <w:p w:rsidR="00995ED8" w:rsidRPr="000247B6" w:rsidRDefault="000247B6" w:rsidP="00D57AD2">
                            <w:pPr>
                              <w:bidi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0247B6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الكلمات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المفتاحية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: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نظام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استرجاع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المعلومات،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علم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الوجود،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فهرسة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الدلالة،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="00D57AD2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النص القرآني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،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كلمة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عربية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</w:t>
                            </w:r>
                            <w:r w:rsidRPr="000247B6">
                              <w:rPr>
                                <w:rFonts w:asciiTheme="majorBidi" w:hAnsiTheme="majorBidi" w:cs="Times New Roman" w:hint="cs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نت</w:t>
                            </w:r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(</w:t>
                            </w:r>
                            <w:proofErr w:type="spellStart"/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A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rabic</w:t>
                            </w: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W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ord</w:t>
                            </w:r>
                            <w:r w:rsidRPr="000247B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ar-DZ"/>
                              </w:rPr>
                              <w:t>et</w:t>
                            </w:r>
                            <w:proofErr w:type="spellEnd"/>
                            <w:r w:rsidRPr="000247B6">
                              <w:rPr>
                                <w:rFonts w:asciiTheme="majorBidi" w:hAnsiTheme="majorBidi" w:cs="Times New Roman"/>
                                <w:sz w:val="24"/>
                                <w:szCs w:val="24"/>
                                <w:rtl/>
                                <w:lang w:bidi="ar-DZ"/>
                              </w:rPr>
                              <w:t>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" o:spid="_x0000_s1028" style="position:absolute;margin-left:-.65pt;margin-top:-2.05pt;width:532.4pt;height:20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" fillcolor="white [3201]" strokecolor="black [3213]" strokeweight="1.5pt">
                <v:stroke joinstyle="miter"/>
                <v:textbox>
                  <w:txbxContent>
                    <w:p w:rsidR="00C6119E" w:rsidRPr="000247B6" w:rsidRDefault="00C6119E" w:rsidP="000247B6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0247B6">
                        <w:rPr>
                          <w:rStyle w:val="fontstyle01"/>
                          <w:rtl/>
                        </w:rPr>
                        <w:t>ملخص</w:t>
                      </w:r>
                    </w:p>
                    <w:p w:rsidR="000247B6" w:rsidRPr="000247B6" w:rsidRDefault="000247B6" w:rsidP="000247B6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</w:pP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يقع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هذا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العمل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السياق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العام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لاستخدام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الدلالات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نظام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استرجاع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المعلومات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للوثائق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العربية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.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الهدف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هو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استخدام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الدلالات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الموجودة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المصادر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الدلالية،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أولاً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وقبل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كل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شيء،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من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أجل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تمثيل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أفضل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للمعلومات،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ثم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لتحسين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المراسلات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بين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حاجة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المستخدم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والمعلومات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>.</w:t>
                      </w:r>
                    </w:p>
                    <w:p w:rsidR="000247B6" w:rsidRPr="000247B6" w:rsidRDefault="000247B6" w:rsidP="00D57AD2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</w:pP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هذا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الإطار،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اقترحنا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إسهامًا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يعكس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استخدام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نظام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وورد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العربية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(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rabic</w:t>
                      </w: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W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ord</w:t>
                      </w: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et</w:t>
                      </w:r>
                      <w:proofErr w:type="spellEnd"/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)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وعلم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أن</w:t>
                      </w:r>
                      <w:r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ط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ولوجيا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النطاق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عملية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فهرسة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وإثراء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الاستعلامات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لإظ</w:t>
                      </w:r>
                      <w:bookmarkStart w:id="1" w:name="_GoBack"/>
                      <w:bookmarkEnd w:id="1"/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هار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أن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الموارد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الدلالات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تحسن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بشكل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كبير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جودة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نظم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استرجاع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المعلومات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="00D57AD2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للنص القرآني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>.</w:t>
                      </w:r>
                    </w:p>
                    <w:p w:rsidR="00995ED8" w:rsidRPr="000247B6" w:rsidRDefault="000247B6" w:rsidP="00D57AD2">
                      <w:pPr>
                        <w:bidi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0247B6">
                        <w:rPr>
                          <w:rFonts w:asciiTheme="majorBidi" w:hAnsiTheme="majorBidi" w:cs="Times New Roman"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الكلمات</w:t>
                      </w:r>
                      <w:r w:rsidRPr="000247B6">
                        <w:rPr>
                          <w:rFonts w:asciiTheme="majorBidi" w:hAnsiTheme="majorBidi" w:cs="Times New Roman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المفتاحية</w:t>
                      </w:r>
                      <w:r w:rsidRPr="000247B6">
                        <w:rPr>
                          <w:rFonts w:asciiTheme="majorBidi" w:hAnsiTheme="majorBidi" w:cs="Times New Roman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: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نظام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استرجاع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المعلومات،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علم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الوجود،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فهرسة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الدلالة،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="00D57AD2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النص القرآني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،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كلمة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عربية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</w:t>
                      </w:r>
                      <w:r w:rsidRPr="000247B6">
                        <w:rPr>
                          <w:rFonts w:asciiTheme="majorBidi" w:hAnsiTheme="majorBidi" w:cs="Times New Roman" w:hint="cs"/>
                          <w:sz w:val="24"/>
                          <w:szCs w:val="24"/>
                          <w:rtl/>
                          <w:lang w:bidi="ar-DZ"/>
                        </w:rPr>
                        <w:t>نت</w:t>
                      </w:r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 xml:space="preserve"> (</w:t>
                      </w:r>
                      <w:proofErr w:type="spellStart"/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A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rabic</w:t>
                      </w: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W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ord</w:t>
                      </w:r>
                      <w:r w:rsidRPr="000247B6"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ar-DZ"/>
                        </w:rPr>
                        <w:t>et</w:t>
                      </w:r>
                      <w:proofErr w:type="spellEnd"/>
                      <w:r w:rsidRPr="000247B6">
                        <w:rPr>
                          <w:rFonts w:asciiTheme="majorBidi" w:hAnsiTheme="majorBidi" w:cs="Times New Roman"/>
                          <w:sz w:val="24"/>
                          <w:szCs w:val="24"/>
                          <w:rtl/>
                          <w:lang w:bidi="ar-DZ"/>
                        </w:rPr>
                        <w:t>).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221EF" w:rsidSect="00C6119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0A"/>
    <w:rsid w:val="000247B6"/>
    <w:rsid w:val="006438CE"/>
    <w:rsid w:val="00995ED8"/>
    <w:rsid w:val="00A3210A"/>
    <w:rsid w:val="00C6119E"/>
    <w:rsid w:val="00D221EF"/>
    <w:rsid w:val="00D57AD2"/>
    <w:rsid w:val="00F6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4745"/>
  <w15:chartTrackingRefBased/>
  <w15:docId w15:val="{6CCD94B5-2B68-4BAF-B019-B894821B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19E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fontstyle01">
    <w:name w:val="fontstyle01"/>
    <w:basedOn w:val="Policepardfaut"/>
    <w:rsid w:val="00C6119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5</cp:revision>
  <dcterms:created xsi:type="dcterms:W3CDTF">2018-06-11T03:32:00Z</dcterms:created>
  <dcterms:modified xsi:type="dcterms:W3CDTF">2018-06-27T00:27:00Z</dcterms:modified>
</cp:coreProperties>
</file>